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bookmarkStart w:id="0" w:name="_GoBack"/>
      <w:r>
        <w:t xml:space="preserve"> </w:t>
      </w:r>
      <w:r w:rsidR="004C7907">
        <w:t>«Математика</w:t>
      </w:r>
      <w:r w:rsidR="009F10D8">
        <w:t>»</w:t>
      </w:r>
    </w:p>
    <w:bookmarkEnd w:id="0"/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амма учебного предмета «Математика» для учащихся 1-4</w:t>
      </w:r>
      <w:r w:rsidRPr="007164FF">
        <w:rPr>
          <w:sz w:val="24"/>
          <w:szCs w:val="24"/>
        </w:rPr>
        <w:t xml:space="preserve"> классов </w:t>
      </w:r>
      <w:r w:rsidR="00BE007E" w:rsidRPr="00BE007E">
        <w:rPr>
          <w:sz w:val="24"/>
          <w:szCs w:val="24"/>
        </w:rPr>
        <w:t xml:space="preserve">МБОУ «НШ-ДС» </w:t>
      </w:r>
      <w:proofErr w:type="spellStart"/>
      <w:r w:rsidR="00BE007E" w:rsidRPr="00BE007E">
        <w:rPr>
          <w:sz w:val="24"/>
          <w:szCs w:val="24"/>
        </w:rPr>
        <w:t>пст</w:t>
      </w:r>
      <w:proofErr w:type="spellEnd"/>
      <w:r w:rsidR="00BE007E" w:rsidRPr="00BE007E">
        <w:rPr>
          <w:sz w:val="24"/>
          <w:szCs w:val="24"/>
        </w:rPr>
        <w:t xml:space="preserve">. </w:t>
      </w:r>
      <w:proofErr w:type="spellStart"/>
      <w:r w:rsidR="00BE007E" w:rsidRPr="00BE007E">
        <w:rPr>
          <w:sz w:val="24"/>
          <w:szCs w:val="24"/>
        </w:rPr>
        <w:t>Керки</w:t>
      </w:r>
      <w:proofErr w:type="spellEnd"/>
      <w:r w:rsidR="00BE007E"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FF50C0" w:rsidRPr="00FF50C0">
        <w:rPr>
          <w:sz w:val="24"/>
          <w:szCs w:val="24"/>
        </w:rPr>
        <w:t>начального</w:t>
      </w:r>
      <w:r w:rsidRPr="00FF50C0">
        <w:rPr>
          <w:sz w:val="24"/>
          <w:szCs w:val="24"/>
        </w:rPr>
        <w:t xml:space="preserve"> общего образования</w:t>
      </w:r>
      <w:r w:rsidRPr="007164FF">
        <w:rPr>
          <w:sz w:val="24"/>
          <w:szCs w:val="24"/>
        </w:rPr>
        <w:t xml:space="preserve">, утверждённого приказом Министерства образования и науки Российской Федерации от 17 декабря 2010 г. № 1897 (с изменениями от 29.12.2014), </w:t>
      </w:r>
      <w:r w:rsidRPr="00FF50C0">
        <w:rPr>
          <w:sz w:val="24"/>
          <w:szCs w:val="24"/>
        </w:rPr>
        <w:t xml:space="preserve">требованиями основной образовательной программы </w:t>
      </w:r>
      <w:r w:rsidR="00FF50C0" w:rsidRPr="00FF50C0">
        <w:rPr>
          <w:sz w:val="24"/>
          <w:szCs w:val="24"/>
        </w:rPr>
        <w:t>началь</w:t>
      </w:r>
      <w:r w:rsidRPr="00FF50C0">
        <w:rPr>
          <w:sz w:val="24"/>
          <w:szCs w:val="24"/>
        </w:rPr>
        <w:t>ного общего образования</w:t>
      </w:r>
      <w:r w:rsidR="00BE007E">
        <w:rPr>
          <w:sz w:val="24"/>
          <w:szCs w:val="24"/>
        </w:rPr>
        <w:t xml:space="preserve"> </w:t>
      </w:r>
      <w:r w:rsidR="00BE007E" w:rsidRPr="00BE007E">
        <w:rPr>
          <w:sz w:val="24"/>
          <w:szCs w:val="24"/>
        </w:rPr>
        <w:t xml:space="preserve">МБОУ «НШ-ДС» </w:t>
      </w:r>
      <w:proofErr w:type="spellStart"/>
      <w:r w:rsidR="00BE007E" w:rsidRPr="00BE007E">
        <w:rPr>
          <w:sz w:val="24"/>
          <w:szCs w:val="24"/>
        </w:rPr>
        <w:t>пст</w:t>
      </w:r>
      <w:proofErr w:type="spellEnd"/>
      <w:r w:rsidR="00BE007E" w:rsidRPr="00BE007E">
        <w:rPr>
          <w:sz w:val="24"/>
          <w:szCs w:val="24"/>
        </w:rPr>
        <w:t xml:space="preserve">. </w:t>
      </w:r>
      <w:proofErr w:type="spellStart"/>
      <w:r w:rsidR="00BE007E" w:rsidRPr="00BE007E">
        <w:rPr>
          <w:sz w:val="24"/>
          <w:szCs w:val="24"/>
        </w:rPr>
        <w:t>Керки</w:t>
      </w:r>
      <w:proofErr w:type="spellEnd"/>
      <w:r w:rsidRPr="00FF50C0">
        <w:rPr>
          <w:sz w:val="24"/>
          <w:szCs w:val="24"/>
        </w:rPr>
        <w:t xml:space="preserve">, с учётом примерной основной образовательной программы </w:t>
      </w:r>
      <w:r w:rsidR="00FF50C0" w:rsidRPr="00FF50C0">
        <w:rPr>
          <w:sz w:val="24"/>
          <w:szCs w:val="24"/>
        </w:rPr>
        <w:t>начального</w:t>
      </w:r>
      <w:r w:rsidRPr="00FF50C0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FF50C0" w:rsidRPr="00F44905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 Моро М.И., Волкова С.И., Степанова С.В. Математика. 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Pr="002C5A8D">
        <w:rPr>
          <w:sz w:val="24"/>
        </w:rPr>
        <w:t xml:space="preserve"> </w:t>
      </w:r>
      <w:r>
        <w:rPr>
          <w:sz w:val="24"/>
        </w:rPr>
        <w:t xml:space="preserve">Моро М.И., </w:t>
      </w:r>
      <w:proofErr w:type="spellStart"/>
      <w:r w:rsidR="0050357D">
        <w:rPr>
          <w:sz w:val="24"/>
        </w:rPr>
        <w:t>Бантова</w:t>
      </w:r>
      <w:proofErr w:type="spellEnd"/>
      <w:r w:rsidR="0050357D">
        <w:rPr>
          <w:sz w:val="24"/>
        </w:rPr>
        <w:t xml:space="preserve"> М.А., Бельтюкова Г.В., </w:t>
      </w:r>
      <w:r>
        <w:rPr>
          <w:sz w:val="24"/>
        </w:rPr>
        <w:t>Волкова С.И., Степанова С.В.</w:t>
      </w:r>
      <w:r w:rsidR="0050357D">
        <w:rPr>
          <w:sz w:val="24"/>
        </w:rPr>
        <w:t xml:space="preserve">, </w:t>
      </w:r>
      <w:r>
        <w:rPr>
          <w:sz w:val="24"/>
        </w:rPr>
        <w:t>Математика. 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2C5A8D">
        <w:rPr>
          <w:sz w:val="24"/>
        </w:rPr>
        <w:t xml:space="preserve">Моро М.И., </w:t>
      </w:r>
      <w:proofErr w:type="spellStart"/>
      <w:r w:rsidR="0050357D">
        <w:rPr>
          <w:sz w:val="24"/>
        </w:rPr>
        <w:t>Бантова</w:t>
      </w:r>
      <w:proofErr w:type="spellEnd"/>
      <w:r w:rsidR="0050357D">
        <w:rPr>
          <w:sz w:val="24"/>
        </w:rPr>
        <w:t xml:space="preserve"> М.А., Бельтюкова Г.В., </w:t>
      </w:r>
      <w:r w:rsidR="002C5A8D">
        <w:rPr>
          <w:sz w:val="24"/>
        </w:rPr>
        <w:t>Волкова С.И., Степанова С.В. Математика. 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2C5A8D">
        <w:rPr>
          <w:sz w:val="24"/>
        </w:rPr>
        <w:t xml:space="preserve">Моро М.И., </w:t>
      </w:r>
      <w:proofErr w:type="spellStart"/>
      <w:r w:rsidR="0050357D">
        <w:rPr>
          <w:sz w:val="24"/>
        </w:rPr>
        <w:t>Бантова</w:t>
      </w:r>
      <w:proofErr w:type="spellEnd"/>
      <w:r w:rsidR="0050357D">
        <w:rPr>
          <w:sz w:val="24"/>
        </w:rPr>
        <w:t xml:space="preserve"> М.А., Бельтюкова Г.В., </w:t>
      </w:r>
      <w:r w:rsidR="002C5A8D">
        <w:rPr>
          <w:sz w:val="24"/>
        </w:rPr>
        <w:t>Волкова С.И., Степанова С.В. Математика. 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4C7907">
        <w:rPr>
          <w:sz w:val="24"/>
          <w:szCs w:val="24"/>
        </w:rPr>
        <w:t>Математика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2C5A8D" w:rsidRPr="002C5A8D">
        <w:rPr>
          <w:sz w:val="24"/>
          <w:szCs w:val="24"/>
        </w:rPr>
        <w:t>Математика и информатика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4C7907" w:rsidRPr="002C5A8D">
        <w:rPr>
          <w:sz w:val="24"/>
          <w:szCs w:val="24"/>
        </w:rPr>
        <w:t>540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4C7907">
        <w:rPr>
          <w:bCs/>
          <w:sz w:val="24"/>
          <w:szCs w:val="24"/>
        </w:rPr>
        <w:t>Математика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5A8D"/>
    <w:rsid w:val="003B5F5B"/>
    <w:rsid w:val="004C7907"/>
    <w:rsid w:val="0050357D"/>
    <w:rsid w:val="00621922"/>
    <w:rsid w:val="00753D07"/>
    <w:rsid w:val="009E148E"/>
    <w:rsid w:val="009F10D8"/>
    <w:rsid w:val="00BE007E"/>
    <w:rsid w:val="00F4490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15</cp:revision>
  <cp:lastPrinted>2023-01-10T18:54:00Z</cp:lastPrinted>
  <dcterms:created xsi:type="dcterms:W3CDTF">2022-11-04T14:27:00Z</dcterms:created>
  <dcterms:modified xsi:type="dcterms:W3CDTF">2023-04-01T06:21:00Z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